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8A0E6B" w:rsidP="0057741B" w:rsidRDefault="0057741B" w14:paraId="359C5763" w14:textId="64695EB1">
      <w:pPr>
        <w:spacing w:line="240" w:lineRule="auto"/>
        <w:contextualSpacing/>
        <w:rPr>
          <w:rFonts w:ascii="Arial" w:hAnsi="Arial" w:cs="Arial"/>
          <w:color w:val="FF0000"/>
          <w:sz w:val="28"/>
          <w:szCs w:val="28"/>
        </w:rPr>
      </w:pPr>
      <w:r w:rsidRPr="00011857">
        <w:rPr>
          <w:rFonts w:ascii="Trajan Pro" w:hAnsi="Trajan Pro"/>
          <w:b/>
          <w:sz w:val="40"/>
          <w:szCs w:val="40"/>
        </w:rPr>
        <w:t>N</w:t>
      </w:r>
      <w:r w:rsidRPr="00C46967">
        <w:rPr>
          <w:rFonts w:ascii="Trajan Pro" w:hAnsi="Trajan Pro"/>
          <w:b/>
          <w:sz w:val="40"/>
          <w:szCs w:val="40"/>
        </w:rPr>
        <w:t>orth</w:t>
      </w:r>
      <w:r w:rsidRPr="00011857">
        <w:rPr>
          <w:rFonts w:ascii="Trajan Pro" w:hAnsi="Trajan Pro"/>
          <w:b/>
          <w:sz w:val="40"/>
          <w:szCs w:val="40"/>
        </w:rPr>
        <w:t>W</w:t>
      </w:r>
      <w:r w:rsidRPr="00C46967">
        <w:rPr>
          <w:rFonts w:ascii="Trajan Pro" w:hAnsi="Trajan Pro"/>
          <w:b/>
          <w:sz w:val="40"/>
          <w:szCs w:val="40"/>
        </w:rPr>
        <w:t>ood High School</w:t>
      </w:r>
      <w:r>
        <w:rPr>
          <w:rFonts w:ascii="Trajan Pro" w:hAnsi="Trajan Pro"/>
          <w:sz w:val="36"/>
          <w:szCs w:val="36"/>
        </w:rPr>
        <w:tab/>
      </w:r>
      <w:r w:rsidR="00C46967">
        <w:rPr>
          <w:rFonts w:ascii="Trajan Pro" w:hAnsi="Trajan Pro"/>
          <w:sz w:val="36"/>
          <w:szCs w:val="36"/>
        </w:rPr>
        <w:t xml:space="preserve">    </w:t>
      </w:r>
      <w:r w:rsidR="003D5942">
        <w:rPr>
          <w:rFonts w:ascii="Trajan Pro" w:hAnsi="Trajan Pro"/>
          <w:sz w:val="36"/>
          <w:szCs w:val="36"/>
        </w:rPr>
        <w:tab/>
      </w:r>
      <w:r w:rsidR="003D5942">
        <w:rPr>
          <w:rFonts w:ascii="Trajan Pro" w:hAnsi="Trajan Pro"/>
          <w:sz w:val="36"/>
          <w:szCs w:val="36"/>
        </w:rPr>
        <w:tab/>
      </w:r>
      <w:r w:rsidR="003D5942">
        <w:rPr>
          <w:rFonts w:ascii="Trajan Pro" w:hAnsi="Trajan Pro"/>
          <w:sz w:val="36"/>
          <w:szCs w:val="36"/>
        </w:rPr>
        <w:t xml:space="preserve">  </w:t>
      </w:r>
      <w:r w:rsidR="0071163A">
        <w:rPr>
          <w:rFonts w:ascii="Arial" w:hAnsi="Arial" w:cs="Aharoni"/>
          <w:color w:val="FF0000"/>
          <w:sz w:val="28"/>
          <w:szCs w:val="28"/>
        </w:rPr>
        <w:t>COUNSELING</w:t>
      </w:r>
      <w:r w:rsidRPr="00A35DFE">
        <w:rPr>
          <w:rFonts w:ascii="Arial" w:hAnsi="Arial" w:cs="Aharoni"/>
          <w:color w:val="FF0000"/>
          <w:sz w:val="28"/>
          <w:szCs w:val="28"/>
        </w:rPr>
        <w:t xml:space="preserve"> DEPARTMENT</w:t>
      </w:r>
    </w:p>
    <w:p w:rsidR="00011857" w:rsidP="0057741B" w:rsidRDefault="0057741B" w14:paraId="76ACA4EB" w14:textId="5413C722">
      <w:pPr>
        <w:spacing w:line="240" w:lineRule="auto"/>
        <w:contextualSpacing/>
        <w:rPr>
          <w:rFonts w:ascii="Arial" w:hAnsi="Arial" w:cs="Arial"/>
          <w:b/>
          <w:color w:val="000000" w:themeColor="text1"/>
          <w:sz w:val="20"/>
          <w:szCs w:val="20"/>
        </w:rPr>
      </w:pPr>
      <w:r w:rsidRPr="00C46967">
        <w:rPr>
          <w:rFonts w:ascii="Arial" w:hAnsi="Arial" w:cs="Arial"/>
          <w:b/>
          <w:color w:val="000000" w:themeColor="text1"/>
          <w:sz w:val="20"/>
          <w:szCs w:val="20"/>
        </w:rPr>
        <w:t xml:space="preserve">2101 North Main Street, Nappanee, Indiana 46550                                       </w:t>
      </w:r>
      <w:r w:rsidR="00C46967">
        <w:rPr>
          <w:rFonts w:ascii="Arial" w:hAnsi="Arial" w:cs="Arial"/>
          <w:b/>
          <w:color w:val="000000" w:themeColor="text1"/>
          <w:sz w:val="20"/>
          <w:szCs w:val="20"/>
        </w:rPr>
        <w:t xml:space="preserve">      </w:t>
      </w:r>
      <w:r w:rsidRPr="00C46967">
        <w:rPr>
          <w:rFonts w:ascii="Arial" w:hAnsi="Arial" w:cs="Arial"/>
          <w:b/>
          <w:color w:val="000000" w:themeColor="text1"/>
          <w:sz w:val="20"/>
          <w:szCs w:val="20"/>
        </w:rPr>
        <w:t xml:space="preserve">  </w:t>
      </w:r>
      <w:r w:rsidR="00F823BA">
        <w:rPr>
          <w:rFonts w:ascii="Arial" w:hAnsi="Arial" w:cs="Arial"/>
          <w:b/>
          <w:color w:val="000000" w:themeColor="text1"/>
          <w:sz w:val="20"/>
          <w:szCs w:val="20"/>
        </w:rPr>
        <w:t xml:space="preserve">   </w:t>
      </w:r>
      <w:proofErr w:type="spellStart"/>
      <w:r w:rsidRPr="00C46967">
        <w:rPr>
          <w:rFonts w:ascii="Arial" w:hAnsi="Arial" w:cs="Arial"/>
          <w:b/>
          <w:color w:val="000000" w:themeColor="text1"/>
          <w:sz w:val="20"/>
          <w:szCs w:val="20"/>
        </w:rPr>
        <w:t>Wa</w:t>
      </w:r>
      <w:proofErr w:type="spellEnd"/>
      <w:r w:rsidRPr="00C46967">
        <w:rPr>
          <w:rFonts w:ascii="Arial" w:hAnsi="Arial" w:cs="Arial"/>
          <w:b/>
          <w:color w:val="000000" w:themeColor="text1"/>
          <w:sz w:val="20"/>
          <w:szCs w:val="20"/>
        </w:rPr>
        <w:t>-Nee Community School Corporation</w:t>
      </w:r>
    </w:p>
    <w:p w:rsidRPr="00C46967" w:rsidR="00F823BA" w:rsidP="00F823BA" w:rsidRDefault="00F823BA" w14:paraId="36EBD32D" w14:textId="35D90E2E">
      <w:pPr>
        <w:spacing w:line="240" w:lineRule="auto"/>
        <w:contextualSpacing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574.773.</w:t>
      </w:r>
      <w:r w:rsidRPr="00C46967">
        <w:rPr>
          <w:rFonts w:ascii="Arial" w:hAnsi="Arial" w:cs="Arial"/>
          <w:b/>
          <w:color w:val="000000" w:themeColor="text1"/>
          <w:sz w:val="20"/>
          <w:szCs w:val="20"/>
        </w:rPr>
        <w:t xml:space="preserve">4127    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F: 574.773.</w:t>
      </w:r>
      <w:r w:rsidRPr="00C46967">
        <w:rPr>
          <w:rFonts w:ascii="Arial" w:hAnsi="Arial" w:cs="Arial"/>
          <w:b/>
          <w:color w:val="000000" w:themeColor="text1"/>
          <w:sz w:val="20"/>
          <w:szCs w:val="20"/>
        </w:rPr>
        <w:t xml:space="preserve">4099  </w:t>
      </w:r>
    </w:p>
    <w:p w:rsidRPr="00C46967" w:rsidR="00F823BA" w:rsidP="00F823BA" w:rsidRDefault="00F823BA" w14:paraId="10113227" w14:textId="77777777">
      <w:pPr>
        <w:spacing w:line="240" w:lineRule="auto"/>
        <w:contextualSpacing/>
        <w:rPr>
          <w:rFonts w:ascii="Arial" w:hAnsi="Arial" w:cs="Arial"/>
          <w:b/>
          <w:color w:val="000000" w:themeColor="text1"/>
          <w:sz w:val="20"/>
          <w:szCs w:val="20"/>
        </w:rPr>
      </w:pPr>
    </w:p>
    <w:p w:rsidRPr="00712046" w:rsidR="00F823BA" w:rsidP="005423CF" w:rsidRDefault="001E35EC" w14:paraId="314AAEB9" w14:textId="38DD5E15">
      <w:pPr>
        <w:spacing w:line="240" w:lineRule="auto"/>
        <w:contextualSpacing/>
        <w:jc w:val="center"/>
        <w:rPr>
          <w:rFonts w:ascii="Arial" w:hAnsi="Arial" w:cs="Arial"/>
          <w:b/>
          <w:color w:val="000000" w:themeColor="text1"/>
          <w:sz w:val="32"/>
          <w:szCs w:val="20"/>
        </w:rPr>
      </w:pPr>
      <w:r w:rsidRPr="00712046">
        <w:rPr>
          <w:rFonts w:ascii="Arial" w:hAnsi="Arial" w:cs="Arial"/>
          <w:b/>
          <w:color w:val="000000" w:themeColor="text1"/>
          <w:sz w:val="32"/>
          <w:szCs w:val="20"/>
        </w:rPr>
        <w:t>REFLECTION FORM</w:t>
      </w:r>
    </w:p>
    <w:p w:rsidR="00712046" w:rsidP="0057741B" w:rsidRDefault="00712046" w14:paraId="60B890AA" w14:textId="77777777">
      <w:pPr>
        <w:spacing w:line="240" w:lineRule="auto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:rsidR="00244487" w:rsidP="0057741B" w:rsidRDefault="0030646A" w14:paraId="0E33EBD0" w14:textId="597B0D42">
      <w:pPr>
        <w:spacing w:line="240" w:lineRule="auto"/>
        <w:contextualSpacing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S</w:t>
      </w:r>
      <w:r w:rsidR="008230B7">
        <w:rPr>
          <w:rFonts w:ascii="Arial" w:hAnsi="Arial" w:cs="Arial"/>
          <w:color w:val="000000" w:themeColor="text1"/>
          <w:sz w:val="20"/>
          <w:szCs w:val="20"/>
        </w:rPr>
        <w:t xml:space="preserve">tudent </w:t>
      </w:r>
      <w:proofErr w:type="gramStart"/>
      <w:r w:rsidR="008230B7">
        <w:rPr>
          <w:rFonts w:ascii="Arial" w:hAnsi="Arial" w:cs="Arial"/>
          <w:color w:val="000000" w:themeColor="text1"/>
          <w:sz w:val="20"/>
          <w:szCs w:val="20"/>
        </w:rPr>
        <w:t>Name:_</w:t>
      </w:r>
      <w:proofErr w:type="gramEnd"/>
      <w:r w:rsidR="008230B7">
        <w:rPr>
          <w:rFonts w:ascii="Arial" w:hAnsi="Arial" w:cs="Arial"/>
          <w:color w:val="000000" w:themeColor="text1"/>
          <w:sz w:val="20"/>
          <w:szCs w:val="20"/>
        </w:rPr>
        <w:t>____________</w:t>
      </w:r>
      <w:r w:rsidR="00024999">
        <w:rPr>
          <w:rFonts w:ascii="Arial" w:hAnsi="Arial" w:cs="Arial"/>
          <w:color w:val="000000" w:themeColor="text1"/>
          <w:sz w:val="20"/>
          <w:szCs w:val="20"/>
        </w:rPr>
        <w:t>_____</w:t>
      </w:r>
      <w:r w:rsidR="008230B7">
        <w:rPr>
          <w:rFonts w:ascii="Arial" w:hAnsi="Arial" w:cs="Arial"/>
          <w:color w:val="000000" w:themeColor="text1"/>
          <w:sz w:val="20"/>
          <w:szCs w:val="20"/>
        </w:rPr>
        <w:t>___________________________</w:t>
      </w:r>
      <w:r w:rsidR="008230B7">
        <w:rPr>
          <w:rFonts w:ascii="Arial" w:hAnsi="Arial" w:cs="Arial"/>
          <w:color w:val="000000" w:themeColor="text1"/>
          <w:sz w:val="20"/>
          <w:szCs w:val="20"/>
        </w:rPr>
        <w:tab/>
      </w:r>
      <w:r w:rsidR="00024999">
        <w:rPr>
          <w:rFonts w:ascii="Arial" w:hAnsi="Arial" w:cs="Arial"/>
          <w:color w:val="000000" w:themeColor="text1"/>
          <w:sz w:val="20"/>
          <w:szCs w:val="20"/>
        </w:rPr>
        <w:tab/>
      </w:r>
      <w:r w:rsidR="00024999">
        <w:rPr>
          <w:rFonts w:ascii="Arial" w:hAnsi="Arial" w:cs="Arial"/>
          <w:color w:val="000000" w:themeColor="text1"/>
          <w:sz w:val="20"/>
          <w:szCs w:val="20"/>
        </w:rPr>
        <w:tab/>
      </w:r>
      <w:r w:rsidR="00024999"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  <w:r w:rsidR="008230B7">
        <w:rPr>
          <w:rFonts w:ascii="Arial" w:hAnsi="Arial" w:cs="Arial"/>
          <w:color w:val="000000" w:themeColor="text1"/>
          <w:sz w:val="20"/>
          <w:szCs w:val="20"/>
        </w:rPr>
        <w:t>Graduation Year:</w:t>
      </w:r>
      <w:r w:rsidR="009F710A">
        <w:rPr>
          <w:rFonts w:ascii="Arial" w:hAnsi="Arial" w:cs="Arial"/>
          <w:color w:val="000000" w:themeColor="text1"/>
          <w:sz w:val="20"/>
          <w:szCs w:val="20"/>
        </w:rPr>
        <w:t>_______________</w:t>
      </w:r>
    </w:p>
    <w:p w:rsidR="009F710A" w:rsidP="0057741B" w:rsidRDefault="009F710A" w14:paraId="00F94614" w14:textId="76022083">
      <w:pPr>
        <w:spacing w:line="240" w:lineRule="auto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8"/>
        <w:gridCol w:w="3789"/>
        <w:gridCol w:w="3789"/>
      </w:tblGrid>
      <w:tr w:rsidR="00960D86" w:rsidTr="554864D7" w14:paraId="38E6E2D5" w14:textId="77777777">
        <w:tc>
          <w:tcPr>
            <w:tcW w:w="11366" w:type="dxa"/>
            <w:gridSpan w:val="3"/>
            <w:shd w:val="clear" w:color="auto" w:fill="D9D9D9" w:themeFill="background1" w:themeFillShade="D9"/>
            <w:tcMar/>
          </w:tcPr>
          <w:p w:rsidRPr="00024999" w:rsidR="00960D86" w:rsidP="00024999" w:rsidRDefault="00960D86" w14:paraId="0B39866E" w14:textId="5E7F16A1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249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Description of Activity</w:t>
            </w:r>
          </w:p>
        </w:tc>
      </w:tr>
      <w:tr w:rsidR="009F710A" w:rsidTr="554864D7" w14:paraId="43D594D1" w14:textId="77777777">
        <w:tc>
          <w:tcPr>
            <w:tcW w:w="3788" w:type="dxa"/>
            <w:tcMar/>
          </w:tcPr>
          <w:p w:rsidRPr="00024999" w:rsidR="009F710A" w:rsidP="00024999" w:rsidRDefault="009F710A" w14:paraId="2B7FC7BD" w14:textId="15EB265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249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Project Based Learning</w:t>
            </w:r>
            <w:r w:rsidRPr="00024999" w:rsidR="000249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0249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(PBL)</w:t>
            </w:r>
          </w:p>
        </w:tc>
        <w:tc>
          <w:tcPr>
            <w:tcW w:w="3789" w:type="dxa"/>
            <w:tcMar/>
          </w:tcPr>
          <w:p w:rsidRPr="005933E5" w:rsidR="009F710A" w:rsidP="554864D7" w:rsidRDefault="009F710A" w14:paraId="601E5FE5" w14:textId="3BB7BCD0" w14:noSpellErr="1">
            <w:pPr>
              <w:spacing/>
              <w:contextualSpacing/>
              <w:jc w:val="center"/>
              <w:rPr>
                <w:rFonts w:ascii="Arial" w:hAnsi="Arial" w:cs="Arial"/>
                <w:b w:val="1"/>
                <w:bCs w:val="1"/>
                <w:color w:val="000000" w:themeColor="text1"/>
                <w:sz w:val="20"/>
                <w:szCs w:val="20"/>
              </w:rPr>
            </w:pPr>
            <w:r w:rsidRPr="554864D7" w:rsidR="009F710A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Service Based Learning</w:t>
            </w:r>
            <w:r w:rsidRPr="554864D7" w:rsidR="00024999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554864D7" w:rsidR="009F710A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(SBL)</w:t>
            </w:r>
          </w:p>
        </w:tc>
        <w:tc>
          <w:tcPr>
            <w:tcW w:w="3789" w:type="dxa"/>
            <w:tcMar/>
          </w:tcPr>
          <w:p w:rsidRPr="00024999" w:rsidR="009F710A" w:rsidP="554864D7" w:rsidRDefault="009F710A" w14:paraId="0851C3EA" w14:textId="441E4682" w14:noSpellErr="1">
            <w:pPr>
              <w:spacing/>
              <w:contextualSpacing/>
              <w:jc w:val="center"/>
              <w:rPr>
                <w:rFonts w:ascii="Arial" w:hAnsi="Arial" w:cs="Arial"/>
                <w:b w:val="1"/>
                <w:bCs w:val="1"/>
                <w:color w:val="000000" w:themeColor="text1"/>
                <w:sz w:val="20"/>
                <w:szCs w:val="20"/>
              </w:rPr>
            </w:pPr>
            <w:r w:rsidRPr="554864D7" w:rsidR="009F710A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Work Based Learning</w:t>
            </w:r>
            <w:r w:rsidRPr="554864D7" w:rsidR="00024999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554864D7" w:rsidR="009F710A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(WBL)</w:t>
            </w:r>
          </w:p>
        </w:tc>
      </w:tr>
      <w:tr w:rsidR="009F710A" w:rsidTr="554864D7" w14:paraId="72DC4317" w14:textId="77777777">
        <w:trPr>
          <w:trHeight w:val="638"/>
        </w:trPr>
        <w:tc>
          <w:tcPr>
            <w:tcW w:w="3788" w:type="dxa"/>
            <w:tcMar/>
          </w:tcPr>
          <w:p w:rsidR="009F710A" w:rsidP="0057741B" w:rsidRDefault="009F710A" w14:paraId="73BAE13A" w14:textId="77777777">
            <w:p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89" w:type="dxa"/>
            <w:tcMar/>
          </w:tcPr>
          <w:p w:rsidR="009F710A" w:rsidP="005933E5" w:rsidRDefault="009F710A" w14:paraId="31EA2846" w14:textId="77777777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5933E5" w:rsidP="005933E5" w:rsidRDefault="005933E5" w14:paraId="635F5CF6" w14:textId="79018B5A">
            <w:p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89" w:type="dxa"/>
            <w:tcMar/>
          </w:tcPr>
          <w:p w:rsidR="009F710A" w:rsidP="0057741B" w:rsidRDefault="009F710A" w14:paraId="5C7E42F9" w14:textId="77777777">
            <w:p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9F710A" w:rsidP="0057741B" w:rsidRDefault="009F710A" w14:paraId="4AA64B16" w14:textId="77777777">
      <w:pPr>
        <w:spacing w:line="240" w:lineRule="auto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66"/>
      </w:tblGrid>
      <w:tr w:rsidR="006A7333" w:rsidTr="00B74720" w14:paraId="25AC1E98" w14:textId="77777777">
        <w:tc>
          <w:tcPr>
            <w:tcW w:w="11366" w:type="dxa"/>
            <w:shd w:val="clear" w:color="auto" w:fill="D9D9D9" w:themeFill="background1" w:themeFillShade="D9"/>
          </w:tcPr>
          <w:p w:rsidRPr="00024999" w:rsidR="006A7333" w:rsidP="00B74720" w:rsidRDefault="00A551D1" w14:paraId="1E61B6BC" w14:textId="79400265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249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Describe how you have learned and demonstrated the following Employability Skills</w:t>
            </w:r>
            <w:r w:rsidRPr="00024999" w:rsidR="004A07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024999" w:rsidR="00FF2D5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(See Back for Reference)</w:t>
            </w:r>
          </w:p>
        </w:tc>
      </w:tr>
      <w:tr w:rsidR="006A7333" w:rsidTr="00024999" w14:paraId="456D2772" w14:textId="77777777">
        <w:trPr>
          <w:trHeight w:val="1538"/>
        </w:trPr>
        <w:tc>
          <w:tcPr>
            <w:tcW w:w="11366" w:type="dxa"/>
          </w:tcPr>
          <w:p w:rsidR="006A7333" w:rsidP="0057741B" w:rsidRDefault="00FF2D5D" w14:paraId="571E6DF5" w14:textId="053A44DB">
            <w:p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4720"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  <w:t>Mindsets</w:t>
            </w:r>
            <w:r w:rsidRPr="00B74720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(Intellectual Risk Taking, Appreciation of Diversity, Self-Confidence, Sense of Belonging, Career Path):</w:t>
            </w:r>
          </w:p>
        </w:tc>
      </w:tr>
      <w:tr w:rsidR="006A7333" w:rsidTr="00960D86" w14:paraId="17C9A2F8" w14:textId="77777777">
        <w:trPr>
          <w:trHeight w:val="1790"/>
        </w:trPr>
        <w:tc>
          <w:tcPr>
            <w:tcW w:w="11366" w:type="dxa"/>
          </w:tcPr>
          <w:p w:rsidR="006A7333" w:rsidP="0057741B" w:rsidRDefault="00FF2D5D" w14:paraId="078F1948" w14:textId="22526BC5">
            <w:p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4720"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  <w:t>Self-Management Skills</w:t>
            </w:r>
            <w:r w:rsidRPr="00B74720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(Pride in Work, Self-Discipline, Independence, Perseverance, </w:t>
            </w:r>
            <w:r w:rsidRPr="00B74720" w:rsidR="00963C9F">
              <w:rPr>
                <w:rFonts w:ascii="Arial" w:hAnsi="Arial" w:cs="Arial"/>
                <w:color w:val="000000" w:themeColor="text1"/>
                <w:sz w:val="18"/>
                <w:szCs w:val="20"/>
              </w:rPr>
              <w:t>Stress Management, Time Management, Adaptability, Integrity, Professionalism, Work Ethic):</w:t>
            </w:r>
          </w:p>
        </w:tc>
      </w:tr>
      <w:tr w:rsidR="006A7333" w:rsidTr="00712046" w14:paraId="4D2E743C" w14:textId="77777777">
        <w:trPr>
          <w:trHeight w:val="1745"/>
        </w:trPr>
        <w:tc>
          <w:tcPr>
            <w:tcW w:w="11366" w:type="dxa"/>
          </w:tcPr>
          <w:p w:rsidR="006A7333" w:rsidP="0057741B" w:rsidRDefault="009359E1" w14:paraId="2D7DC655" w14:textId="31EC577A">
            <w:p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4720"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  <w:t>Learning Strategies</w:t>
            </w:r>
            <w:r w:rsidRPr="00B74720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(Written Communication, Decision Making, Initiative, Technology Savvy, Attention to Detail, Organization, Information Gathering, Problem Solving):</w:t>
            </w:r>
          </w:p>
        </w:tc>
      </w:tr>
      <w:tr w:rsidR="006A7333" w:rsidTr="00712046" w14:paraId="201B9966" w14:textId="77777777">
        <w:trPr>
          <w:trHeight w:val="1772"/>
        </w:trPr>
        <w:tc>
          <w:tcPr>
            <w:tcW w:w="11366" w:type="dxa"/>
          </w:tcPr>
          <w:p w:rsidR="006A7333" w:rsidP="0057741B" w:rsidRDefault="00AC7E2D" w14:paraId="0A2DF4F9" w14:textId="6D90E065">
            <w:p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4720"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  <w:t>Social Skills</w:t>
            </w:r>
            <w:r w:rsidRPr="00B74720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(Oral Communication, Teamwork, Leadership, Conflict Management, Self-Advocacy):</w:t>
            </w:r>
          </w:p>
        </w:tc>
      </w:tr>
      <w:tr w:rsidR="006A7333" w:rsidTr="00960D86" w14:paraId="5B7B9BBC" w14:textId="77777777">
        <w:trPr>
          <w:trHeight w:val="1700"/>
        </w:trPr>
        <w:tc>
          <w:tcPr>
            <w:tcW w:w="11366" w:type="dxa"/>
          </w:tcPr>
          <w:p w:rsidR="006A7333" w:rsidP="0057741B" w:rsidRDefault="00AC7E2D" w14:paraId="5DD8A695" w14:textId="387E69B3">
            <w:p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4720"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  <w:t>Workplace Skills</w:t>
            </w:r>
            <w:r w:rsidRPr="00B74720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(Personal Safety, Follows Directions, Resource Allocation, Customer Service):</w:t>
            </w:r>
          </w:p>
        </w:tc>
      </w:tr>
      <w:tr w:rsidR="006A7333" w:rsidTr="00B74720" w14:paraId="4EF65C3C" w14:textId="77777777">
        <w:tc>
          <w:tcPr>
            <w:tcW w:w="11366" w:type="dxa"/>
            <w:shd w:val="clear" w:color="auto" w:fill="D9D9D9" w:themeFill="background1" w:themeFillShade="D9"/>
          </w:tcPr>
          <w:p w:rsidRPr="00B74720" w:rsidR="006A7333" w:rsidP="0057741B" w:rsidRDefault="00960D86" w14:paraId="301273EF" w14:textId="357F52D2">
            <w:pPr>
              <w:contextualSpacing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7472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What lessons did you learn from this experience?</w:t>
            </w:r>
          </w:p>
        </w:tc>
      </w:tr>
      <w:tr w:rsidR="00960D86" w:rsidTr="00B74720" w14:paraId="0584D61D" w14:textId="77777777">
        <w:trPr>
          <w:trHeight w:val="1367"/>
        </w:trPr>
        <w:tc>
          <w:tcPr>
            <w:tcW w:w="11366" w:type="dxa"/>
          </w:tcPr>
          <w:p w:rsidR="00960D86" w:rsidP="0057741B" w:rsidRDefault="00960D86" w14:paraId="39BF935B" w14:textId="77777777">
            <w:p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244487" w:rsidP="0057741B" w:rsidRDefault="00244487" w14:paraId="60A2CAF9" w14:textId="711282BC">
      <w:pPr>
        <w:spacing w:line="240" w:lineRule="auto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:rsidR="0030646A" w:rsidP="0057741B" w:rsidRDefault="0030646A" w14:paraId="6E2E59C2" w14:textId="44C55FCD">
      <w:pPr>
        <w:spacing w:line="240" w:lineRule="auto"/>
        <w:contextualSpacing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__________________________________________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>________________________________________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>___________</w:t>
      </w:r>
    </w:p>
    <w:p w:rsidR="0030646A" w:rsidP="00024999" w:rsidRDefault="00024999" w14:paraId="62F90653" w14:textId="67DF529C">
      <w:pPr>
        <w:spacing w:line="240" w:lineRule="auto"/>
        <w:ind w:left="2160" w:firstLine="720"/>
        <w:contextualSpacing/>
        <w:rPr>
          <w:rFonts w:ascii="Arial" w:hAnsi="Arial" w:cs="Arial"/>
          <w:color w:val="000000" w:themeColor="text1"/>
          <w:sz w:val="16"/>
          <w:szCs w:val="20"/>
        </w:rPr>
      </w:pPr>
      <w:r w:rsidRPr="00024999">
        <w:rPr>
          <w:rFonts w:ascii="Arial" w:hAnsi="Arial" w:cs="Arial"/>
          <w:color w:val="000000" w:themeColor="text1"/>
          <w:sz w:val="16"/>
          <w:szCs w:val="20"/>
        </w:rPr>
        <w:t>Supervisor Printed Name</w:t>
      </w:r>
      <w:r w:rsidRPr="00024999">
        <w:rPr>
          <w:rFonts w:ascii="Arial" w:hAnsi="Arial" w:cs="Arial"/>
          <w:color w:val="000000" w:themeColor="text1"/>
          <w:sz w:val="16"/>
          <w:szCs w:val="20"/>
        </w:rPr>
        <w:tab/>
      </w:r>
      <w:r w:rsidRPr="00024999">
        <w:rPr>
          <w:rFonts w:ascii="Arial" w:hAnsi="Arial" w:cs="Arial"/>
          <w:color w:val="000000" w:themeColor="text1"/>
          <w:sz w:val="16"/>
          <w:szCs w:val="20"/>
        </w:rPr>
        <w:tab/>
      </w:r>
      <w:r>
        <w:rPr>
          <w:rFonts w:ascii="Arial" w:hAnsi="Arial" w:cs="Arial"/>
          <w:color w:val="000000" w:themeColor="text1"/>
          <w:sz w:val="16"/>
          <w:szCs w:val="20"/>
        </w:rPr>
        <w:tab/>
      </w:r>
      <w:r>
        <w:rPr>
          <w:rFonts w:ascii="Arial" w:hAnsi="Arial" w:cs="Arial"/>
          <w:color w:val="000000" w:themeColor="text1"/>
          <w:sz w:val="16"/>
          <w:szCs w:val="20"/>
        </w:rPr>
        <w:tab/>
      </w:r>
      <w:proofErr w:type="gramStart"/>
      <w:r>
        <w:rPr>
          <w:rFonts w:ascii="Arial" w:hAnsi="Arial" w:cs="Arial"/>
          <w:color w:val="000000" w:themeColor="text1"/>
          <w:sz w:val="16"/>
          <w:szCs w:val="20"/>
        </w:rPr>
        <w:tab/>
      </w:r>
      <w:r>
        <w:rPr>
          <w:rFonts w:ascii="Arial" w:hAnsi="Arial" w:cs="Arial"/>
          <w:color w:val="000000" w:themeColor="text1"/>
          <w:sz w:val="16"/>
          <w:szCs w:val="20"/>
        </w:rPr>
        <w:t xml:space="preserve">  </w:t>
      </w:r>
      <w:r w:rsidRPr="00024999">
        <w:rPr>
          <w:rFonts w:ascii="Arial" w:hAnsi="Arial" w:cs="Arial"/>
          <w:color w:val="000000" w:themeColor="text1"/>
          <w:sz w:val="16"/>
          <w:szCs w:val="20"/>
        </w:rPr>
        <w:t>Supervisor</w:t>
      </w:r>
      <w:proofErr w:type="gramEnd"/>
      <w:r w:rsidRPr="00024999">
        <w:rPr>
          <w:rFonts w:ascii="Arial" w:hAnsi="Arial" w:cs="Arial"/>
          <w:color w:val="000000" w:themeColor="text1"/>
          <w:sz w:val="16"/>
          <w:szCs w:val="20"/>
        </w:rPr>
        <w:t xml:space="preserve"> Signature</w:t>
      </w:r>
      <w:r w:rsidRPr="00024999">
        <w:rPr>
          <w:rFonts w:ascii="Arial" w:hAnsi="Arial" w:cs="Arial"/>
          <w:color w:val="000000" w:themeColor="text1"/>
          <w:sz w:val="16"/>
          <w:szCs w:val="20"/>
        </w:rPr>
        <w:tab/>
      </w:r>
      <w:r w:rsidRPr="00024999">
        <w:rPr>
          <w:rFonts w:ascii="Arial" w:hAnsi="Arial" w:cs="Arial"/>
          <w:color w:val="000000" w:themeColor="text1"/>
          <w:sz w:val="16"/>
          <w:szCs w:val="20"/>
        </w:rPr>
        <w:tab/>
      </w:r>
      <w:r>
        <w:rPr>
          <w:rFonts w:ascii="Arial" w:hAnsi="Arial" w:cs="Arial"/>
          <w:color w:val="000000" w:themeColor="text1"/>
          <w:sz w:val="16"/>
          <w:szCs w:val="20"/>
        </w:rPr>
        <w:t xml:space="preserve">    </w:t>
      </w:r>
      <w:r w:rsidRPr="00024999">
        <w:rPr>
          <w:rFonts w:ascii="Arial" w:hAnsi="Arial" w:cs="Arial"/>
          <w:color w:val="000000" w:themeColor="text1"/>
          <w:sz w:val="16"/>
          <w:szCs w:val="20"/>
        </w:rPr>
        <w:t>Date</w:t>
      </w:r>
    </w:p>
    <w:p w:rsidRPr="00024999" w:rsidR="00694C8C" w:rsidP="0018796E" w:rsidRDefault="0018796E" w14:paraId="7D71081B" w14:textId="41332FE0">
      <w:pPr>
        <w:spacing w:line="240" w:lineRule="auto"/>
        <w:contextualSpacing/>
        <w:rPr>
          <w:rFonts w:ascii="Arial" w:hAnsi="Arial" w:cs="Arial"/>
          <w:color w:val="000000" w:themeColor="text1"/>
          <w:sz w:val="16"/>
          <w:szCs w:val="20"/>
        </w:rPr>
      </w:pPr>
      <w:r w:rsidRPr="0018796E">
        <w:rPr>
          <w:rFonts w:ascii="Arial" w:hAnsi="Arial" w:cs="Arial"/>
          <w:noProof/>
          <w:color w:val="000000" w:themeColor="text1"/>
          <w:sz w:val="16"/>
          <w:szCs w:val="20"/>
        </w:rPr>
        <w:lastRenderedPageBreak/>
        <w:drawing>
          <wp:inline distT="0" distB="0" distL="0" distR="0" wp14:anchorId="0D7E582D" wp14:editId="718EBAD1">
            <wp:extent cx="7223515" cy="9258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8830" cy="9265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Pr="00024999" w:rsidR="00694C8C" w:rsidSect="00960D86">
      <w:pgSz w:w="12240" w:h="15840" w:orient="portrait"/>
      <w:pgMar w:top="36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20002A87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C0C5B"/>
    <w:multiLevelType w:val="hybridMultilevel"/>
    <w:tmpl w:val="39DE60B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5A5949E6"/>
    <w:multiLevelType w:val="hybridMultilevel"/>
    <w:tmpl w:val="7910C87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41B"/>
    <w:rsid w:val="00011857"/>
    <w:rsid w:val="00024999"/>
    <w:rsid w:val="00030954"/>
    <w:rsid w:val="000A08D7"/>
    <w:rsid w:val="000A6AA6"/>
    <w:rsid w:val="000B2A2E"/>
    <w:rsid w:val="001308DF"/>
    <w:rsid w:val="001477AF"/>
    <w:rsid w:val="00153F46"/>
    <w:rsid w:val="001554A9"/>
    <w:rsid w:val="00161EA0"/>
    <w:rsid w:val="0018796E"/>
    <w:rsid w:val="001C0BD3"/>
    <w:rsid w:val="001E35EC"/>
    <w:rsid w:val="00244487"/>
    <w:rsid w:val="0030646A"/>
    <w:rsid w:val="00316608"/>
    <w:rsid w:val="00316DC3"/>
    <w:rsid w:val="00360256"/>
    <w:rsid w:val="003D5942"/>
    <w:rsid w:val="003F63BE"/>
    <w:rsid w:val="004031C8"/>
    <w:rsid w:val="004051AA"/>
    <w:rsid w:val="00414063"/>
    <w:rsid w:val="0042060A"/>
    <w:rsid w:val="00441E93"/>
    <w:rsid w:val="0046001F"/>
    <w:rsid w:val="00482CCA"/>
    <w:rsid w:val="004A0772"/>
    <w:rsid w:val="004A43D5"/>
    <w:rsid w:val="004D5F48"/>
    <w:rsid w:val="004F19B1"/>
    <w:rsid w:val="00511289"/>
    <w:rsid w:val="005332E5"/>
    <w:rsid w:val="005333B1"/>
    <w:rsid w:val="005423CF"/>
    <w:rsid w:val="005533A4"/>
    <w:rsid w:val="00557E19"/>
    <w:rsid w:val="00572597"/>
    <w:rsid w:val="0057741B"/>
    <w:rsid w:val="005933E5"/>
    <w:rsid w:val="005A59F5"/>
    <w:rsid w:val="005B30D0"/>
    <w:rsid w:val="005D4207"/>
    <w:rsid w:val="005E1CE2"/>
    <w:rsid w:val="006213FF"/>
    <w:rsid w:val="00631B25"/>
    <w:rsid w:val="00694C8C"/>
    <w:rsid w:val="006A7333"/>
    <w:rsid w:val="006D5993"/>
    <w:rsid w:val="0071163A"/>
    <w:rsid w:val="00712046"/>
    <w:rsid w:val="00742769"/>
    <w:rsid w:val="00763A1B"/>
    <w:rsid w:val="00776C48"/>
    <w:rsid w:val="00787C02"/>
    <w:rsid w:val="007F444B"/>
    <w:rsid w:val="008230B7"/>
    <w:rsid w:val="00841B35"/>
    <w:rsid w:val="008556FE"/>
    <w:rsid w:val="008659B6"/>
    <w:rsid w:val="00880926"/>
    <w:rsid w:val="008C7890"/>
    <w:rsid w:val="008F0129"/>
    <w:rsid w:val="009021BC"/>
    <w:rsid w:val="009052ED"/>
    <w:rsid w:val="009114C4"/>
    <w:rsid w:val="00932085"/>
    <w:rsid w:val="009359E1"/>
    <w:rsid w:val="00960D86"/>
    <w:rsid w:val="00963C9F"/>
    <w:rsid w:val="00971B14"/>
    <w:rsid w:val="009F710A"/>
    <w:rsid w:val="00A033E3"/>
    <w:rsid w:val="00A13A4D"/>
    <w:rsid w:val="00A35DFE"/>
    <w:rsid w:val="00A5005F"/>
    <w:rsid w:val="00A551D1"/>
    <w:rsid w:val="00AC7E2D"/>
    <w:rsid w:val="00AD0FAD"/>
    <w:rsid w:val="00B20D68"/>
    <w:rsid w:val="00B654C4"/>
    <w:rsid w:val="00B71526"/>
    <w:rsid w:val="00B74720"/>
    <w:rsid w:val="00BF47D4"/>
    <w:rsid w:val="00C20D24"/>
    <w:rsid w:val="00C46967"/>
    <w:rsid w:val="00C74A62"/>
    <w:rsid w:val="00C95054"/>
    <w:rsid w:val="00C95781"/>
    <w:rsid w:val="00CA5F96"/>
    <w:rsid w:val="00CD75A7"/>
    <w:rsid w:val="00CE7C04"/>
    <w:rsid w:val="00D0733E"/>
    <w:rsid w:val="00D42433"/>
    <w:rsid w:val="00DC0E32"/>
    <w:rsid w:val="00DD2525"/>
    <w:rsid w:val="00DF2177"/>
    <w:rsid w:val="00E32753"/>
    <w:rsid w:val="00EA0360"/>
    <w:rsid w:val="00EE1C39"/>
    <w:rsid w:val="00EF2277"/>
    <w:rsid w:val="00F1666F"/>
    <w:rsid w:val="00F3529F"/>
    <w:rsid w:val="00F823BA"/>
    <w:rsid w:val="00FF2D5D"/>
    <w:rsid w:val="00FF5420"/>
    <w:rsid w:val="5548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564FA"/>
  <w15:chartTrackingRefBased/>
  <w15:docId w15:val="{E6939681-A3F0-4C81-836C-D5FD590A715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6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1666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19B1"/>
    <w:pPr>
      <w:ind w:left="720"/>
      <w:contextualSpacing/>
    </w:pPr>
  </w:style>
  <w:style w:type="table" w:styleId="TableGrid">
    <w:name w:val="Table Grid"/>
    <w:basedOn w:val="TableNormal"/>
    <w:uiPriority w:val="39"/>
    <w:rsid w:val="0003095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emf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WCS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Cindy Clayton</dc:creator>
  <keywords/>
  <dc:description/>
  <lastModifiedBy>Dawn Birr</lastModifiedBy>
  <revision>25</revision>
  <lastPrinted>2018-03-28T19:28:00.0000000Z</lastPrinted>
  <dcterms:created xsi:type="dcterms:W3CDTF">2018-10-12T14:33:00.0000000Z</dcterms:created>
  <dcterms:modified xsi:type="dcterms:W3CDTF">2022-05-06T19:03:36.2648045Z</dcterms:modified>
</coreProperties>
</file>